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F1969">
      <w:pPr>
        <w:tabs>
          <w:tab w:val="left" w:pos="945"/>
          <w:tab w:val="left" w:pos="1755"/>
        </w:tabs>
        <w:spacing w:line="800" w:lineRule="exact"/>
        <w:ind w:firstLine="282" w:firstLineChars="30"/>
        <w:jc w:val="center"/>
        <w:rPr>
          <w:rFonts w:hint="eastAsia" w:eastAsia="文鼎小标宋简"/>
          <w:spacing w:val="110"/>
          <w:sz w:val="44"/>
        </w:rPr>
      </w:pPr>
      <w:r>
        <w:rPr>
          <w:rFonts w:hint="eastAsia" w:ascii="方正小标宋_GBK" w:eastAsia="方正小标宋_GBK"/>
          <w:color w:val="FF0000"/>
          <w:spacing w:val="110"/>
          <w:sz w:val="72"/>
          <w:szCs w:val="72"/>
        </w:rPr>
        <w:t>玉溪市消防救援支队</w:t>
      </w:r>
    </w:p>
    <w:p w14:paraId="68316CE7">
      <w:pPr>
        <w:spacing w:line="895" w:lineRule="exact"/>
        <w:ind w:right="-420" w:rightChars="-200" w:firstLine="378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95250</wp:posOffset>
                </wp:positionV>
                <wp:extent cx="6120130" cy="0"/>
                <wp:effectExtent l="0" t="28575" r="1397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25pt;margin-top:7.5pt;height:0pt;width:481.9pt;z-index:251659264;mso-width-relative:page;mso-height-relative:page;" filled="f" stroked="t" coordsize="21600,21600" o:gfxdata="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+6bF9QAAAAJAQAADwAAAAAAAAABACAAAAAiAAAAZHJzL2Rvd25yZXYu&#10;eG1sUEsBAhQAFAAAAAgAh07iQKx4zr//AQAA+QMAAA4AAAAAAAAAAQAgAAAAIwEAAGRycy9lMm9E&#10;b2MueG1sUEsFBgAAAAAGAAYAWQEAAJQ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360B8A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eastAsia="方正小标宋_GBK"/>
          <w:sz w:val="44"/>
          <w:szCs w:val="44"/>
          <w:lang w:bidi="ar"/>
        </w:rPr>
      </w:pPr>
      <w:r>
        <w:rPr>
          <w:rFonts w:hint="eastAsia" w:eastAsia="方正小标宋_GBK"/>
          <w:sz w:val="44"/>
          <w:szCs w:val="44"/>
          <w:lang w:bidi="ar"/>
        </w:rPr>
        <w:t>玉溪市消防救援支队测酒情况通报（</w:t>
      </w:r>
      <w:r>
        <w:rPr>
          <w:rFonts w:hint="eastAsia" w:eastAsia="方正小标宋_GBK"/>
          <w:sz w:val="44"/>
          <w:szCs w:val="44"/>
          <w:lang w:val="en-US" w:eastAsia="zh-CN" w:bidi="ar"/>
        </w:rPr>
        <w:t>11</w:t>
      </w:r>
      <w:r>
        <w:rPr>
          <w:rFonts w:hint="eastAsia" w:eastAsia="方正小标宋_GBK"/>
          <w:sz w:val="44"/>
          <w:szCs w:val="44"/>
          <w:lang w:bidi="ar"/>
        </w:rPr>
        <w:t>）</w:t>
      </w:r>
    </w:p>
    <w:p w14:paraId="4B57F2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bidi="ar"/>
        </w:rPr>
      </w:pPr>
    </w:p>
    <w:p w14:paraId="0652CE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textAlignment w:val="auto"/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bidi="ar"/>
        </w:rPr>
        <w:t>各县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（市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bidi="ar"/>
        </w:rPr>
        <w:t>、区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bidi="ar"/>
        </w:rPr>
        <w:t>消防救援大队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bidi="ar"/>
        </w:rPr>
        <w:t>玉兴路特勤站，支队机关各科室：</w:t>
      </w:r>
    </w:p>
    <w:p w14:paraId="7C40A304">
      <w:pPr>
        <w:keepNext w:val="0"/>
        <w:keepLines w:val="0"/>
        <w:pageBreakBefore w:val="0"/>
        <w:widowControl w:val="0"/>
        <w:tabs>
          <w:tab w:val="left" w:pos="7513"/>
          <w:tab w:val="left" w:pos="7655"/>
          <w:tab w:val="left" w:pos="7797"/>
        </w:tabs>
        <w:kinsoku/>
        <w:wordWrap/>
        <w:overflowPunct/>
        <w:topLinePunct w:val="0"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hAnsi="方正仿宋_GBK" w:eastAsia="方正仿宋_GBK" w:cs="方正仿宋_GBK"/>
          <w:color w:val="auto"/>
          <w:kern w:val="0"/>
          <w:sz w:val="32"/>
          <w:szCs w:val="32"/>
          <w:lang w:bidi="ar"/>
        </w:rPr>
      </w:pP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bidi="ar"/>
        </w:rPr>
        <w:t>为认真贯彻消防救援队伍警示教育会议精神，进一步加强全市消防救援队伍八小时外人员管控，坚决防止发生涉酒、涉赌、涉黄、涉贷等违规违纪违法问题发生，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2025年03月09日早—2026年03月15日晚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bidi="ar"/>
        </w:rPr>
        <w:t>，支队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通过实地抽查+视频抽查的方式对支队机关、玉兴路特勤站、10个大队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bidi="ar"/>
        </w:rPr>
        <w:t>进行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饮酒抽</w:t>
      </w:r>
      <w:r>
        <w:rPr>
          <w:rFonts w:hint="eastAsia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查共计790人次（其中，实地抽查支队班子成员6人次），抽测率达到86%，各大队、消防救援站均按时上报情况。经抽查，未发现饮酒情况。</w:t>
      </w:r>
    </w:p>
    <w:p w14:paraId="0F810071">
      <w:pPr>
        <w:keepNext w:val="0"/>
        <w:keepLines w:val="0"/>
        <w:pageBreakBefore w:val="0"/>
        <w:widowControl w:val="0"/>
        <w:tabs>
          <w:tab w:val="left" w:pos="7513"/>
          <w:tab w:val="left" w:pos="7655"/>
          <w:tab w:val="left" w:pos="7797"/>
        </w:tabs>
        <w:kinsoku/>
        <w:wordWrap/>
        <w:overflowPunct/>
        <w:topLinePunct w:val="0"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hAnsi="方正仿宋_GBK" w:eastAsia="方正仿宋_GBK" w:cs="方正仿宋_GBK"/>
          <w:color w:val="auto"/>
          <w:kern w:val="0"/>
          <w:sz w:val="32"/>
          <w:szCs w:val="32"/>
          <w:lang w:bidi="ar"/>
        </w:rPr>
        <w:t>下一步，支队将不定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bidi="ar"/>
        </w:rPr>
        <w:t>期对全市指战员进行随机酒精检测，并将测酒情况进行通报，推动全队伍形成从严管酒治酒的浓厚氛围，真正管出习惯、形成常态。指战员在接到上级开展酒精检测的通知时，需使用支队配发的酒精测试仪检测，严格按照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要求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bidi="ar"/>
        </w:rPr>
        <w:t>开展酒精检测，如实上报相关信息。</w:t>
      </w:r>
    </w:p>
    <w:p w14:paraId="34D9BC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bidi="ar"/>
        </w:rPr>
        <w:t>附件：</w:t>
      </w:r>
      <w:r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饮酒抽查记录表</w:t>
      </w:r>
    </w:p>
    <w:p w14:paraId="605C91CE">
      <w:pPr>
        <w:pStyle w:val="2"/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6AFDEB98">
      <w:pPr>
        <w:pStyle w:val="2"/>
        <w:rPr>
          <w:rFonts w:hint="eastAsia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2322D23E"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bidi w:val="0"/>
        <w:adjustRightInd w:val="0"/>
        <w:snapToGrid w:val="0"/>
        <w:spacing w:line="579" w:lineRule="exact"/>
        <w:ind w:right="480" w:firstLine="645"/>
        <w:jc w:val="center"/>
        <w:textAlignment w:val="auto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 xml:space="preserve">                     玉溪市消防救援支队       </w:t>
      </w:r>
    </w:p>
    <w:p w14:paraId="5BD7F517">
      <w:pPr>
        <w:keepNext w:val="0"/>
        <w:keepLines w:val="0"/>
        <w:pageBreakBefore w:val="0"/>
        <w:widowControl w:val="0"/>
        <w:tabs>
          <w:tab w:val="center" w:pos="4422"/>
          <w:tab w:val="right" w:pos="8844"/>
        </w:tabs>
        <w:kinsoku/>
        <w:wordWrap/>
        <w:overflowPunct/>
        <w:topLinePunct w:val="0"/>
        <w:bidi w:val="0"/>
        <w:spacing w:line="579" w:lineRule="exact"/>
        <w:jc w:val="left"/>
        <w:textAlignment w:val="auto"/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540385</wp:posOffset>
                </wp:positionV>
                <wp:extent cx="6315075" cy="0"/>
                <wp:effectExtent l="0" t="28575" r="952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42.55pt;height:0pt;width:497.25pt;z-index:251660288;mso-width-relative:page;mso-height-relative:page;" filled="f" stroked="t" coordsize="21600,21600" o:gfxdata="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eC+vf1wAAAAkBAAAPAAAAAAAAAAEAIAAAACIAAABkcnMvZG93&#10;bnJldi54bWxQSwECFAAUAAAACACHTuJABrdGgQECAAD5AwAADgAAAAAAAAABACAAAAAmAQAAZHJz&#10;L2Uyb0RvYy54bWxQSwUGAAAAAAYABgBZAQAAmQ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仿宋_GBK"/>
          <w:sz w:val="32"/>
          <w:szCs w:val="32"/>
          <w:lang w:eastAsia="zh-CN" w:bidi="ar"/>
        </w:rPr>
        <w:tab/>
      </w:r>
      <w:r>
        <w:rPr>
          <w:rFonts w:eastAsia="方正仿宋_GBK"/>
          <w:sz w:val="32"/>
          <w:szCs w:val="32"/>
          <w:lang w:bidi="ar"/>
        </w:rPr>
        <w:t xml:space="preserve">                     </w:t>
      </w:r>
      <w:r>
        <w:rPr>
          <w:rFonts w:hint="eastAsia" w:eastAsia="方正仿宋_GBK"/>
          <w:sz w:val="32"/>
          <w:szCs w:val="32"/>
          <w:lang w:bidi="ar"/>
        </w:rPr>
        <w:t xml:space="preserve"> </w:t>
      </w:r>
      <w:r>
        <w:rPr>
          <w:rFonts w:eastAsia="方正仿宋_GBK"/>
          <w:sz w:val="32"/>
          <w:szCs w:val="32"/>
          <w:lang w:bidi="ar"/>
        </w:rPr>
        <w:t>202</w:t>
      </w:r>
      <w:r>
        <w:rPr>
          <w:rFonts w:hint="eastAsia" w:eastAsia="方正仿宋_GBK"/>
          <w:sz w:val="32"/>
          <w:szCs w:val="32"/>
          <w:lang w:val="en-US" w:eastAsia="zh-CN" w:bidi="ar"/>
        </w:rPr>
        <w:t>6</w:t>
      </w:r>
      <w:r>
        <w:rPr>
          <w:rFonts w:hint="eastAsia" w:eastAsia="方正仿宋_GBK"/>
          <w:sz w:val="32"/>
          <w:szCs w:val="32"/>
          <w:lang w:bidi="ar"/>
        </w:rPr>
        <w:t>年</w:t>
      </w:r>
      <w:r>
        <w:rPr>
          <w:rFonts w:hint="eastAsia" w:eastAsia="方正仿宋_GBK"/>
          <w:sz w:val="32"/>
          <w:szCs w:val="32"/>
          <w:lang w:val="en-US" w:eastAsia="zh-CN" w:bidi="ar"/>
        </w:rPr>
        <w:t>03月16</w:t>
      </w:r>
      <w:bookmarkStart w:id="0" w:name="_GoBack"/>
      <w:bookmarkEnd w:id="0"/>
      <w:r>
        <w:rPr>
          <w:rFonts w:hint="eastAsia" w:eastAsia="方正仿宋_GBK"/>
          <w:sz w:val="32"/>
          <w:szCs w:val="32"/>
          <w:lang w:val="en-US" w:eastAsia="zh-CN" w:bidi="ar"/>
        </w:rPr>
        <w:t>日</w:t>
      </w:r>
    </w:p>
    <w:sectPr>
      <w:headerReference r:id="rId3" w:type="default"/>
      <w:footerReference r:id="rId4" w:type="default"/>
      <w:pgSz w:w="11906" w:h="16838"/>
      <w:pgMar w:top="1440" w:right="1519" w:bottom="1327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小标宋简">
    <w:altName w:val="Arial Unicode MS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17D69">
    <w:pPr>
      <w:snapToGrid w:val="0"/>
      <w:jc w:val="center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3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3FC1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YWYwMjg0YWViYTY5Y2Q1YzZmYTA0YmY4ZDE0NzIifQ=="/>
  </w:docVars>
  <w:rsids>
    <w:rsidRoot w:val="00000000"/>
    <w:rsid w:val="005331A7"/>
    <w:rsid w:val="00960FAA"/>
    <w:rsid w:val="018E5F4D"/>
    <w:rsid w:val="01E3169C"/>
    <w:rsid w:val="02144A45"/>
    <w:rsid w:val="02183008"/>
    <w:rsid w:val="027E3267"/>
    <w:rsid w:val="035B4EED"/>
    <w:rsid w:val="035E6D7E"/>
    <w:rsid w:val="03CA45FD"/>
    <w:rsid w:val="04231C4D"/>
    <w:rsid w:val="042727FF"/>
    <w:rsid w:val="04B1284A"/>
    <w:rsid w:val="05F11A75"/>
    <w:rsid w:val="06675A9C"/>
    <w:rsid w:val="06BD2627"/>
    <w:rsid w:val="06CE3A2D"/>
    <w:rsid w:val="078E1545"/>
    <w:rsid w:val="07AA7849"/>
    <w:rsid w:val="07C67F1F"/>
    <w:rsid w:val="07E6540E"/>
    <w:rsid w:val="09087D5C"/>
    <w:rsid w:val="0B263674"/>
    <w:rsid w:val="0B33777A"/>
    <w:rsid w:val="0C3B07D5"/>
    <w:rsid w:val="0D1155A5"/>
    <w:rsid w:val="0E302621"/>
    <w:rsid w:val="0E3735BB"/>
    <w:rsid w:val="0E4D6C7E"/>
    <w:rsid w:val="0EC903AF"/>
    <w:rsid w:val="0FD06FDD"/>
    <w:rsid w:val="0FF53151"/>
    <w:rsid w:val="10C21329"/>
    <w:rsid w:val="10D762A7"/>
    <w:rsid w:val="110D309F"/>
    <w:rsid w:val="115F2D6C"/>
    <w:rsid w:val="12B62165"/>
    <w:rsid w:val="12C201C4"/>
    <w:rsid w:val="12CA58F7"/>
    <w:rsid w:val="133B7BF4"/>
    <w:rsid w:val="134F41D5"/>
    <w:rsid w:val="14051983"/>
    <w:rsid w:val="141E4803"/>
    <w:rsid w:val="14260ED5"/>
    <w:rsid w:val="149B3F0C"/>
    <w:rsid w:val="14C46771"/>
    <w:rsid w:val="14FF3A11"/>
    <w:rsid w:val="15603CB0"/>
    <w:rsid w:val="16BF2788"/>
    <w:rsid w:val="16E34A75"/>
    <w:rsid w:val="176B75F2"/>
    <w:rsid w:val="186248E7"/>
    <w:rsid w:val="187400FC"/>
    <w:rsid w:val="18E53E06"/>
    <w:rsid w:val="19335DD8"/>
    <w:rsid w:val="193A381C"/>
    <w:rsid w:val="193D5289"/>
    <w:rsid w:val="19E80B1E"/>
    <w:rsid w:val="1BAE3609"/>
    <w:rsid w:val="1BC86989"/>
    <w:rsid w:val="1C1D18D8"/>
    <w:rsid w:val="1CDB00C3"/>
    <w:rsid w:val="1D003109"/>
    <w:rsid w:val="1E003EB2"/>
    <w:rsid w:val="1E344B14"/>
    <w:rsid w:val="1EC77F7E"/>
    <w:rsid w:val="1ECF0AA5"/>
    <w:rsid w:val="1F33539C"/>
    <w:rsid w:val="20C94615"/>
    <w:rsid w:val="21157D82"/>
    <w:rsid w:val="2210107D"/>
    <w:rsid w:val="22232D80"/>
    <w:rsid w:val="22B61DD6"/>
    <w:rsid w:val="232A3581"/>
    <w:rsid w:val="23584B2D"/>
    <w:rsid w:val="238249C6"/>
    <w:rsid w:val="24620F42"/>
    <w:rsid w:val="25076108"/>
    <w:rsid w:val="25985AF3"/>
    <w:rsid w:val="25BD09EB"/>
    <w:rsid w:val="26232E6C"/>
    <w:rsid w:val="26796833"/>
    <w:rsid w:val="270803B6"/>
    <w:rsid w:val="27501596"/>
    <w:rsid w:val="27D7546D"/>
    <w:rsid w:val="281B4FE5"/>
    <w:rsid w:val="28542FD6"/>
    <w:rsid w:val="296F658A"/>
    <w:rsid w:val="2980082D"/>
    <w:rsid w:val="2A1875FA"/>
    <w:rsid w:val="2AAA26EF"/>
    <w:rsid w:val="2AE41928"/>
    <w:rsid w:val="2BC269D3"/>
    <w:rsid w:val="2BD24707"/>
    <w:rsid w:val="2BE064D2"/>
    <w:rsid w:val="2C5352D6"/>
    <w:rsid w:val="2C7A7B0A"/>
    <w:rsid w:val="2CC46A2A"/>
    <w:rsid w:val="2CC87124"/>
    <w:rsid w:val="2CD03A30"/>
    <w:rsid w:val="2CE17E64"/>
    <w:rsid w:val="2D795A68"/>
    <w:rsid w:val="2DA51DB6"/>
    <w:rsid w:val="2DAA7A5A"/>
    <w:rsid w:val="2EE92CE6"/>
    <w:rsid w:val="2EF661CC"/>
    <w:rsid w:val="2F7A080A"/>
    <w:rsid w:val="305E1C4F"/>
    <w:rsid w:val="30623F3E"/>
    <w:rsid w:val="30F01386"/>
    <w:rsid w:val="31083140"/>
    <w:rsid w:val="3155488D"/>
    <w:rsid w:val="31CF4639"/>
    <w:rsid w:val="321B41B6"/>
    <w:rsid w:val="338D6EED"/>
    <w:rsid w:val="33CB09C7"/>
    <w:rsid w:val="33D37C81"/>
    <w:rsid w:val="34DA3E98"/>
    <w:rsid w:val="35123632"/>
    <w:rsid w:val="3583785C"/>
    <w:rsid w:val="35980B83"/>
    <w:rsid w:val="35E22A0D"/>
    <w:rsid w:val="35FC2F6C"/>
    <w:rsid w:val="372413FB"/>
    <w:rsid w:val="372E439B"/>
    <w:rsid w:val="37E36D51"/>
    <w:rsid w:val="38DC5F8C"/>
    <w:rsid w:val="38E35D17"/>
    <w:rsid w:val="38EB50E2"/>
    <w:rsid w:val="390E0112"/>
    <w:rsid w:val="393457AA"/>
    <w:rsid w:val="39384E34"/>
    <w:rsid w:val="3A064171"/>
    <w:rsid w:val="3A2A6214"/>
    <w:rsid w:val="3B4C10EC"/>
    <w:rsid w:val="3B800CEA"/>
    <w:rsid w:val="3BC56CD2"/>
    <w:rsid w:val="3C7D78CB"/>
    <w:rsid w:val="3CBB0206"/>
    <w:rsid w:val="3CE027C0"/>
    <w:rsid w:val="3D5A7FF8"/>
    <w:rsid w:val="3D936FCD"/>
    <w:rsid w:val="3E18158D"/>
    <w:rsid w:val="3E636040"/>
    <w:rsid w:val="3FD433C4"/>
    <w:rsid w:val="408E6BA3"/>
    <w:rsid w:val="40CC395D"/>
    <w:rsid w:val="417E4D8D"/>
    <w:rsid w:val="41E6757F"/>
    <w:rsid w:val="42013E37"/>
    <w:rsid w:val="420D60C9"/>
    <w:rsid w:val="42661369"/>
    <w:rsid w:val="43540D18"/>
    <w:rsid w:val="43844C93"/>
    <w:rsid w:val="43957E41"/>
    <w:rsid w:val="44876A91"/>
    <w:rsid w:val="44E949F5"/>
    <w:rsid w:val="45136D43"/>
    <w:rsid w:val="45887D90"/>
    <w:rsid w:val="45B11347"/>
    <w:rsid w:val="473921CE"/>
    <w:rsid w:val="490F71C7"/>
    <w:rsid w:val="492C6C52"/>
    <w:rsid w:val="497552BF"/>
    <w:rsid w:val="4ACF7812"/>
    <w:rsid w:val="4AF40C8C"/>
    <w:rsid w:val="4B626538"/>
    <w:rsid w:val="4B816CEA"/>
    <w:rsid w:val="4C647E6F"/>
    <w:rsid w:val="4EE04B71"/>
    <w:rsid w:val="4F927013"/>
    <w:rsid w:val="50C21E6D"/>
    <w:rsid w:val="51EE61E2"/>
    <w:rsid w:val="523302D4"/>
    <w:rsid w:val="524661B7"/>
    <w:rsid w:val="52533B3B"/>
    <w:rsid w:val="558A3711"/>
    <w:rsid w:val="55C14745"/>
    <w:rsid w:val="5663042C"/>
    <w:rsid w:val="56EB2722"/>
    <w:rsid w:val="57DA42A5"/>
    <w:rsid w:val="57FC4F5C"/>
    <w:rsid w:val="5825737C"/>
    <w:rsid w:val="58990AA7"/>
    <w:rsid w:val="58FE4174"/>
    <w:rsid w:val="594C76F1"/>
    <w:rsid w:val="59B830E0"/>
    <w:rsid w:val="5B4C6EDE"/>
    <w:rsid w:val="5C1D3DCF"/>
    <w:rsid w:val="5C220608"/>
    <w:rsid w:val="5C5A5DAC"/>
    <w:rsid w:val="5C6757E4"/>
    <w:rsid w:val="5D5B458D"/>
    <w:rsid w:val="5DC02455"/>
    <w:rsid w:val="5E6565C1"/>
    <w:rsid w:val="5EEA4124"/>
    <w:rsid w:val="5F95267B"/>
    <w:rsid w:val="60561B47"/>
    <w:rsid w:val="61773382"/>
    <w:rsid w:val="61F20EA2"/>
    <w:rsid w:val="62AE6D69"/>
    <w:rsid w:val="62CC7BBB"/>
    <w:rsid w:val="631871D3"/>
    <w:rsid w:val="649A3B67"/>
    <w:rsid w:val="64C42D70"/>
    <w:rsid w:val="651802EC"/>
    <w:rsid w:val="66C20C76"/>
    <w:rsid w:val="674026FE"/>
    <w:rsid w:val="677E0A79"/>
    <w:rsid w:val="67C510DC"/>
    <w:rsid w:val="680B1697"/>
    <w:rsid w:val="69BF6C53"/>
    <w:rsid w:val="6A2371AF"/>
    <w:rsid w:val="6A731A47"/>
    <w:rsid w:val="6ACF703B"/>
    <w:rsid w:val="6B037ADA"/>
    <w:rsid w:val="6B354FF9"/>
    <w:rsid w:val="6BA042CF"/>
    <w:rsid w:val="6C0F421D"/>
    <w:rsid w:val="6C934B1F"/>
    <w:rsid w:val="6CB151AC"/>
    <w:rsid w:val="6CDD01E0"/>
    <w:rsid w:val="6CE4711B"/>
    <w:rsid w:val="6D38677E"/>
    <w:rsid w:val="6D6B786A"/>
    <w:rsid w:val="6DF45EC9"/>
    <w:rsid w:val="6E902A1E"/>
    <w:rsid w:val="6EB529C1"/>
    <w:rsid w:val="6EE73FE0"/>
    <w:rsid w:val="6F1818B9"/>
    <w:rsid w:val="6FDD6BE1"/>
    <w:rsid w:val="6FF63E9B"/>
    <w:rsid w:val="700979E1"/>
    <w:rsid w:val="700D06A2"/>
    <w:rsid w:val="724E2D56"/>
    <w:rsid w:val="72592190"/>
    <w:rsid w:val="72A341CC"/>
    <w:rsid w:val="7410206E"/>
    <w:rsid w:val="74ED44C1"/>
    <w:rsid w:val="75043E12"/>
    <w:rsid w:val="758C2B54"/>
    <w:rsid w:val="75B176B1"/>
    <w:rsid w:val="75B85FB8"/>
    <w:rsid w:val="762874B4"/>
    <w:rsid w:val="762C25C2"/>
    <w:rsid w:val="76D7064A"/>
    <w:rsid w:val="76E61C4D"/>
    <w:rsid w:val="76FE4401"/>
    <w:rsid w:val="771063F9"/>
    <w:rsid w:val="772559B0"/>
    <w:rsid w:val="774F51FF"/>
    <w:rsid w:val="78106856"/>
    <w:rsid w:val="78362B9F"/>
    <w:rsid w:val="78427D22"/>
    <w:rsid w:val="785172A9"/>
    <w:rsid w:val="79C77BE5"/>
    <w:rsid w:val="79E61E8A"/>
    <w:rsid w:val="79E63B48"/>
    <w:rsid w:val="7A1472E8"/>
    <w:rsid w:val="7A4416DA"/>
    <w:rsid w:val="7A601482"/>
    <w:rsid w:val="7A816C5F"/>
    <w:rsid w:val="7ACF4967"/>
    <w:rsid w:val="7AF024CC"/>
    <w:rsid w:val="7B823084"/>
    <w:rsid w:val="7BE52805"/>
    <w:rsid w:val="7C2E18F4"/>
    <w:rsid w:val="7CC12815"/>
    <w:rsid w:val="7CD971F7"/>
    <w:rsid w:val="7CE02BD1"/>
    <w:rsid w:val="7D821EDD"/>
    <w:rsid w:val="7DA2386A"/>
    <w:rsid w:val="7E0A3C79"/>
    <w:rsid w:val="7E256E6F"/>
    <w:rsid w:val="7E701970"/>
    <w:rsid w:val="7E897C56"/>
    <w:rsid w:val="7ECE4E6B"/>
    <w:rsid w:val="7EE72484"/>
    <w:rsid w:val="7F770122"/>
    <w:rsid w:val="7FB1680A"/>
    <w:rsid w:val="7FC423BF"/>
    <w:rsid w:val="7FE00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412</Characters>
  <Lines>0</Lines>
  <Paragraphs>0</Paragraphs>
  <TotalTime>39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2022-09-26T01:59:00Z</dcterms:created>
  <dc:creator>DELL</dc:creator>
  <cp:lastModifiedBy>小花</cp:lastModifiedBy>
  <dcterms:modified xsi:type="dcterms:W3CDTF">2026-03-17T09:03:20Z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CDA467795A8C4470B1EDEFC1DD25B112_13</vt:lpwstr>
  </property>
  <property fmtid="{D5CDD505-2E9C-101B-9397-08002B2CF9AE}" pid="4" name="KSOTemplateDocerSaveRecord">
    <vt:lpwstr>eyJoZGlkIjoiZTlkYWYwMjg0YWViYTY5Y2Q1YzZmYTA0YmY4ZDE0NzIiLCJ1c2VySWQiOiIyOTYxODQ0NjAifQ==</vt:lpwstr>
  </property>
</Properties>
</file>